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77E6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Программа курса Подготовительного Синтеза ИВО.</w:t>
      </w:r>
    </w:p>
    <w:p w:rsidR="009B77E6" w:rsidRDefault="009B77E6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9B77E6" w:rsidRDefault="009B77E6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9B77E6" w:rsidRDefault="00000000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Подготовила Владычица Синтеза Полина Широбокова.</w:t>
      </w:r>
    </w:p>
    <w:p w:rsidR="009B77E6" w:rsidRDefault="009B77E6">
      <w:pPr>
        <w:spacing w:line="360" w:lineRule="auto"/>
        <w:jc w:val="right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9B77E6" w:rsidRDefault="0000000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Тема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курса:  Человек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и внутренний мир.</w:t>
      </w:r>
    </w:p>
    <w:p w:rsidR="009B77E6" w:rsidRDefault="009B77E6">
      <w:pPr>
        <w:spacing w:line="360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9B77E6" w:rsidRDefault="009B77E6">
      <w:pPr>
        <w:rPr>
          <w:rFonts w:ascii="Times New Roman" w:hAnsi="Times New Roman" w:cs="Times New Roman"/>
          <w:b/>
          <w:bCs/>
          <w:lang w:val="ru-RU"/>
        </w:rPr>
      </w:pPr>
    </w:p>
    <w:p w:rsidR="009B77E6" w:rsidRDefault="00000000">
      <w:pPr>
        <w:pStyle w:val="4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01 Подготовительный Синтез ИВО.</w:t>
      </w:r>
    </w:p>
    <w:p w:rsidR="009B77E6" w:rsidRDefault="009B77E6">
      <w:pPr>
        <w:rPr>
          <w:sz w:val="28"/>
          <w:szCs w:val="28"/>
          <w:lang w:val="ru-RU"/>
        </w:rPr>
      </w:pPr>
    </w:p>
    <w:p w:rsidR="009B77E6" w:rsidRDefault="00000000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Основные темы:</w:t>
      </w:r>
    </w:p>
    <w:p w:rsidR="009B77E6" w:rsidRDefault="00000000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Человек, мир, внутренний мир человека. </w:t>
      </w:r>
    </w:p>
    <w:p w:rsidR="009B77E6" w:rsidRDefault="00000000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Что такое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части человека, как они помогают в жизни, почему не хватает разработанности частей, подготовка каждого.</w:t>
      </w:r>
    </w:p>
    <w:p w:rsidR="009B77E6" w:rsidRDefault="00000000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Синтез и Огонь - новые выражения материи. </w:t>
      </w:r>
    </w:p>
    <w:p w:rsidR="009B77E6" w:rsidRDefault="00000000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Часть Образ ИВО.</w:t>
      </w:r>
    </w:p>
    <w:p w:rsidR="009B77E6" w:rsidRDefault="00000000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Практика Магнит.</w:t>
      </w:r>
    </w:p>
    <w:p w:rsidR="009B77E6" w:rsidRDefault="00000000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Образ </w:t>
      </w:r>
      <w:proofErr w:type="spellStart"/>
      <w:r>
        <w:rPr>
          <w:rFonts w:ascii="Times New Roman" w:hAnsi="Times New Roman"/>
          <w:sz w:val="28"/>
          <w:szCs w:val="28"/>
        </w:rPr>
        <w:t>Жизни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9B77E6" w:rsidRDefault="009B77E6">
      <w:pPr>
        <w:tabs>
          <w:tab w:val="left" w:pos="425"/>
        </w:tabs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B77E6" w:rsidRDefault="009B77E6">
      <w:pPr>
        <w:tabs>
          <w:tab w:val="left" w:pos="425"/>
        </w:tabs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B77E6" w:rsidRDefault="00000000">
      <w:pPr>
        <w:pStyle w:val="4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02 Подготовительный Синтез ИВО.</w:t>
      </w:r>
    </w:p>
    <w:p w:rsidR="009B77E6" w:rsidRDefault="009B77E6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B77E6" w:rsidRDefault="00000000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Основные темы:</w:t>
      </w:r>
    </w:p>
    <w:p w:rsidR="009B77E6" w:rsidRDefault="00000000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Слово Изначально Вышестоящего Отца.</w:t>
      </w:r>
    </w:p>
    <w:p w:rsidR="009B77E6" w:rsidRDefault="009B77E6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B77E6" w:rsidRDefault="00000000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325C81">
        <w:rPr>
          <w:rFonts w:ascii="Times New Roman" w:hAnsi="Times New Roman"/>
          <w:sz w:val="28"/>
          <w:szCs w:val="28"/>
          <w:lang w:val="ru-RU"/>
        </w:rPr>
        <w:t>иды материи, миры 5 расы и 6 расы</w:t>
      </w:r>
      <w:r>
        <w:rPr>
          <w:rFonts w:ascii="Times New Roman" w:hAnsi="Times New Roman"/>
          <w:sz w:val="28"/>
          <w:szCs w:val="28"/>
          <w:lang w:val="ru-RU"/>
        </w:rPr>
        <w:t xml:space="preserve">  </w:t>
      </w:r>
    </w:p>
    <w:p w:rsidR="009B77E6" w:rsidRDefault="009B77E6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B77E6" w:rsidRDefault="00000000">
      <w:pPr>
        <w:numPr>
          <w:ilvl w:val="0"/>
          <w:numId w:val="2"/>
        </w:numPr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Эфир, эфирное тело</w:t>
      </w:r>
    </w:p>
    <w:p w:rsidR="009B77E6" w:rsidRDefault="009B77E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B77E6" w:rsidRDefault="00000000">
      <w:pPr>
        <w:numPr>
          <w:ilvl w:val="0"/>
          <w:numId w:val="2"/>
        </w:numPr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Царства</w:t>
      </w:r>
    </w:p>
    <w:p w:rsidR="009B77E6" w:rsidRDefault="009B77E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B77E6" w:rsidRDefault="00000000">
      <w:pPr>
        <w:numPr>
          <w:ilvl w:val="0"/>
          <w:numId w:val="2"/>
        </w:numPr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Энергопотенциал</w:t>
      </w:r>
    </w:p>
    <w:p w:rsidR="009B77E6" w:rsidRDefault="009B77E6">
      <w:pPr>
        <w:spacing w:line="360" w:lineRule="auto"/>
        <w:rPr>
          <w:rFonts w:ascii="Times New Roman" w:hAnsi="Times New Roman"/>
          <w:b/>
          <w:bCs/>
          <w:lang w:val="ru-RU"/>
        </w:rPr>
      </w:pPr>
    </w:p>
    <w:p w:rsidR="009B77E6" w:rsidRDefault="009B77E6">
      <w:pPr>
        <w:pStyle w:val="4"/>
        <w:spacing w:before="0" w:after="0"/>
        <w:rPr>
          <w:rFonts w:ascii="Times New Roman" w:hAnsi="Times New Roman" w:cs="Times New Roman"/>
          <w:lang w:val="ru-RU"/>
        </w:rPr>
      </w:pPr>
    </w:p>
    <w:p w:rsidR="009B77E6" w:rsidRDefault="009B77E6">
      <w:pPr>
        <w:rPr>
          <w:lang w:val="ru-RU"/>
        </w:rPr>
      </w:pPr>
    </w:p>
    <w:p w:rsidR="009B77E6" w:rsidRDefault="00000000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03 Подготовительный Синтез ИВО.</w:t>
      </w:r>
    </w:p>
    <w:p w:rsidR="009B77E6" w:rsidRDefault="009B77E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9B77E6" w:rsidRDefault="00000000">
      <w:pPr>
        <w:spacing w:line="360" w:lineRule="auto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Основные темы:</w:t>
      </w:r>
    </w:p>
    <w:p w:rsidR="009B77E6" w:rsidRDefault="00000000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Душа, Дом Души, Чувства.</w:t>
      </w:r>
    </w:p>
    <w:p w:rsidR="009B77E6" w:rsidRPr="00325C81" w:rsidRDefault="00000000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25C81">
        <w:rPr>
          <w:rFonts w:ascii="Times New Roman" w:hAnsi="Times New Roman" w:cs="Times New Roman"/>
          <w:sz w:val="28"/>
          <w:szCs w:val="28"/>
          <w:lang w:val="ru-RU"/>
        </w:rPr>
        <w:t>Где фиксировалась Душа в предыдущей эпохе.  Центры Души и Духа, их расположение на Теле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B77E6" w:rsidRDefault="00000000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Астрал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</w:p>
    <w:p w:rsidR="009B77E6" w:rsidRDefault="00000000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Практика Распознания.</w:t>
      </w:r>
    </w:p>
    <w:p w:rsidR="009B77E6" w:rsidRDefault="00000000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Учителя предыдущей эпохи, Владыки, Аватары, Иерархия. </w:t>
      </w:r>
    </w:p>
    <w:p w:rsidR="009B77E6" w:rsidRDefault="009B77E6">
      <w:pPr>
        <w:pStyle w:val="4"/>
        <w:rPr>
          <w:rFonts w:ascii="Times New Roman" w:hAnsi="Times New Roman" w:cs="Times New Roman"/>
          <w:lang w:val="ru-RU"/>
        </w:rPr>
      </w:pPr>
    </w:p>
    <w:p w:rsidR="009B77E6" w:rsidRDefault="00000000">
      <w:pPr>
        <w:pStyle w:val="4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04 Подготовительный Синтез ИВО.</w:t>
      </w:r>
    </w:p>
    <w:p w:rsidR="009B77E6" w:rsidRDefault="009B77E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9B77E6" w:rsidRDefault="00000000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Мысль, виды мыслей.</w:t>
      </w:r>
    </w:p>
    <w:p w:rsidR="009B77E6" w:rsidRDefault="00000000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Ментал.</w:t>
      </w:r>
    </w:p>
    <w:p w:rsidR="009B77E6" w:rsidRPr="00325C81" w:rsidRDefault="00000000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Размышление Изначально Вышестоящего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Отца, </w:t>
      </w:r>
      <w:r w:rsidRPr="00325C81">
        <w:rPr>
          <w:rFonts w:ascii="Times New Roman" w:hAnsi="Times New Roman" w:cs="Times New Roman"/>
          <w:sz w:val="28"/>
          <w:szCs w:val="28"/>
          <w:lang w:val="ru-RU"/>
        </w:rPr>
        <w:t xml:space="preserve"> Ментальн</w:t>
      </w:r>
      <w:r>
        <w:rPr>
          <w:rFonts w:ascii="Times New Roman" w:hAnsi="Times New Roman" w:cs="Times New Roman"/>
          <w:sz w:val="28"/>
          <w:szCs w:val="28"/>
          <w:lang w:val="ru-RU"/>
        </w:rPr>
        <w:t>ая</w:t>
      </w:r>
      <w:proofErr w:type="gramEnd"/>
      <w:r w:rsidRPr="00325C81">
        <w:rPr>
          <w:rFonts w:ascii="Times New Roman" w:hAnsi="Times New Roman" w:cs="Times New Roman"/>
          <w:sz w:val="28"/>
          <w:szCs w:val="28"/>
          <w:lang w:val="ru-RU"/>
        </w:rPr>
        <w:t xml:space="preserve"> Чаш</w:t>
      </w:r>
      <w:r>
        <w:rPr>
          <w:rFonts w:ascii="Times New Roman" w:hAnsi="Times New Roman" w:cs="Times New Roman"/>
          <w:sz w:val="28"/>
          <w:szCs w:val="28"/>
          <w:lang w:val="ru-RU"/>
        </w:rPr>
        <w:t>а.</w:t>
      </w:r>
    </w:p>
    <w:p w:rsidR="009B77E6" w:rsidRDefault="00000000">
      <w:pPr>
        <w:numPr>
          <w:ilvl w:val="0"/>
          <w:numId w:val="4"/>
        </w:num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Посвящённый ИВО.  </w:t>
      </w:r>
      <w:r w:rsidRPr="00325C81">
        <w:rPr>
          <w:rFonts w:ascii="Times New Roman" w:hAnsi="Times New Roman"/>
          <w:sz w:val="28"/>
          <w:szCs w:val="28"/>
          <w:lang w:val="ru-RU"/>
        </w:rPr>
        <w:t>Позиция наблюдателя</w:t>
      </w:r>
      <w:r>
        <w:rPr>
          <w:rFonts w:ascii="Times New Roman" w:hAnsi="Times New Roman"/>
          <w:sz w:val="28"/>
          <w:szCs w:val="28"/>
          <w:lang w:val="ru-RU"/>
        </w:rPr>
        <w:t xml:space="preserve">. Условия жизни. Управление условиями, материей. </w:t>
      </w:r>
    </w:p>
    <w:p w:rsidR="009B77E6" w:rsidRDefault="00000000">
      <w:pPr>
        <w:numPr>
          <w:ilvl w:val="0"/>
          <w:numId w:val="4"/>
        </w:num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Практика Понимания.</w:t>
      </w:r>
    </w:p>
    <w:p w:rsidR="009B77E6" w:rsidRDefault="00000000">
      <w:pPr>
        <w:numPr>
          <w:ilvl w:val="0"/>
          <w:numId w:val="4"/>
        </w:num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64 базовые Части.</w:t>
      </w:r>
    </w:p>
    <w:p w:rsidR="009B77E6" w:rsidRDefault="009B77E6">
      <w:pPr>
        <w:pStyle w:val="a4"/>
        <w:contextualSpacing/>
        <w:jc w:val="both"/>
        <w:rPr>
          <w:rFonts w:ascii="Times New Roman" w:hAnsi="Times New Roman"/>
        </w:rPr>
      </w:pPr>
    </w:p>
    <w:p w:rsidR="009B77E6" w:rsidRDefault="009B77E6">
      <w:pPr>
        <w:pStyle w:val="a4"/>
        <w:contextualSpacing/>
        <w:jc w:val="both"/>
        <w:rPr>
          <w:rFonts w:ascii="Times New Roman" w:hAnsi="Times New Roman"/>
        </w:rPr>
      </w:pPr>
    </w:p>
    <w:p w:rsidR="009B77E6" w:rsidRDefault="009B77E6">
      <w:pPr>
        <w:pStyle w:val="a4"/>
        <w:contextualSpacing/>
        <w:jc w:val="both"/>
        <w:rPr>
          <w:rFonts w:ascii="Times New Roman" w:hAnsi="Times New Roman"/>
        </w:rPr>
      </w:pPr>
    </w:p>
    <w:p w:rsidR="009B77E6" w:rsidRDefault="009B77E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9B77E6" w:rsidRDefault="009B77E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9B77E6" w:rsidRDefault="009B77E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9B77E6" w:rsidRDefault="009B77E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9B77E6" w:rsidRDefault="009B77E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9B77E6" w:rsidRDefault="009B77E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9B77E6" w:rsidRDefault="009B77E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9B77E6" w:rsidRDefault="009B77E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9B77E6" w:rsidRDefault="009B77E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9B77E6" w:rsidRDefault="009B77E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9B77E6" w:rsidRDefault="009B77E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9B77E6" w:rsidRDefault="00000000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Организационная часть</w:t>
      </w:r>
    </w:p>
    <w:p w:rsidR="009B77E6" w:rsidRDefault="00000000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Длительность: 3 часа. </w:t>
      </w:r>
    </w:p>
    <w:p w:rsidR="009B77E6" w:rsidRDefault="00000000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Частота: 1 раз в 2 недели.</w:t>
      </w:r>
    </w:p>
    <w:p w:rsidR="009B77E6" w:rsidRDefault="00000000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Цена: 1</w:t>
      </w:r>
      <w:r w:rsidRPr="00325C81"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  <w:lang w:val="ru-RU"/>
        </w:rPr>
        <w:t>00 руб.</w:t>
      </w:r>
    </w:p>
    <w:p w:rsidR="009B77E6" w:rsidRDefault="00000000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4145280</wp:posOffset>
            </wp:positionH>
            <wp:positionV relativeFrom="paragraph">
              <wp:posOffset>70485</wp:posOffset>
            </wp:positionV>
            <wp:extent cx="1671320" cy="1901825"/>
            <wp:effectExtent l="0" t="0" r="0" b="0"/>
            <wp:wrapSquare wrapText="bothSides"/>
            <wp:docPr id="1" name="Изображение 1" descr="PBpUDpsJJK5Bz5vw2A1iGIvHBS8DUDSIgQBJEv8UvIH5Sb6wTSi7-Zcgo3N4mRdNkkR0x_pn-FZFrTx70Tfazk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PBpUDpsJJK5Bz5vw2A1iGIvHBS8DUDSIgQBJEv8UvIH5Sb6wTSi7-Zcgo3N4mRdNkkR0x_pn-FZFrTx70Tfazkay"/>
                    <pic:cNvPicPr>
                      <a:picLocks noChangeAspect="1"/>
                    </pic:cNvPicPr>
                  </pic:nvPicPr>
                  <pic:blipFill>
                    <a:blip r:embed="rId5"/>
                    <a:srcRect l="-1936" b="13037"/>
                    <a:stretch>
                      <a:fillRect/>
                    </a:stretch>
                  </pic:blipFill>
                  <pic:spPr>
                    <a:xfrm>
                      <a:off x="0" y="0"/>
                      <a:ext cx="1671320" cy="1901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Ведущая: 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Полина Широбокова - </w:t>
      </w:r>
    </w:p>
    <w:p w:rsidR="009B77E6" w:rsidRDefault="00000000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Философ Синтеза, интересуюсь новыми подходами к развитию человека. </w:t>
      </w:r>
    </w:p>
    <w:p w:rsidR="009B77E6" w:rsidRDefault="009B77E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9B77E6" w:rsidRDefault="00000000">
      <w:pPr>
        <w:spacing w:line="360" w:lineRule="auto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 </w:t>
      </w:r>
    </w:p>
    <w:p w:rsidR="009B77E6" w:rsidRDefault="009B77E6">
      <w:pPr>
        <w:spacing w:line="360" w:lineRule="auto"/>
        <w:rPr>
          <w:rFonts w:ascii="Times New Roman" w:hAnsi="Times New Roman" w:cs="Times New Roman"/>
          <w:b/>
          <w:bCs/>
          <w:lang w:val="ru-RU"/>
        </w:rPr>
      </w:pPr>
    </w:p>
    <w:p w:rsidR="009B77E6" w:rsidRDefault="009B77E6">
      <w:pPr>
        <w:spacing w:line="360" w:lineRule="auto"/>
        <w:rPr>
          <w:rFonts w:ascii="Times New Roman" w:hAnsi="Times New Roman" w:cs="Times New Roman"/>
          <w:b/>
          <w:bCs/>
          <w:lang w:val="ru-RU"/>
        </w:rPr>
      </w:pPr>
    </w:p>
    <w:sectPr w:rsidR="009B77E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6DEEA8"/>
    <w:multiLevelType w:val="singleLevel"/>
    <w:tmpl w:val="886DEEA8"/>
    <w:lvl w:ilvl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abstractNum w:abstractNumId="1" w15:restartNumberingAfterBreak="0">
    <w:nsid w:val="DAD6812F"/>
    <w:multiLevelType w:val="singleLevel"/>
    <w:tmpl w:val="DAD6812F"/>
    <w:lvl w:ilvl="0">
      <w:start w:val="1"/>
      <w:numFmt w:val="decimal"/>
      <w:suff w:val="space"/>
      <w:lvlText w:val="%1."/>
      <w:lvlJc w:val="left"/>
      <w:rPr>
        <w:rFonts w:hint="default"/>
        <w:sz w:val="28"/>
        <w:szCs w:val="28"/>
      </w:rPr>
    </w:lvl>
  </w:abstractNum>
  <w:abstractNum w:abstractNumId="2" w15:restartNumberingAfterBreak="0">
    <w:nsid w:val="0C78094E"/>
    <w:multiLevelType w:val="multilevel"/>
    <w:tmpl w:val="0C78094E"/>
    <w:lvl w:ilvl="0">
      <w:start w:val="1"/>
      <w:numFmt w:val="decimal"/>
      <w:suff w:val="space"/>
      <w:lvlText w:val="%1."/>
      <w:lvlJc w:val="left"/>
      <w:pPr>
        <w:ind w:left="-72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12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54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96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138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180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22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264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060" w:hanging="420"/>
      </w:pPr>
      <w:rPr>
        <w:rFonts w:hint="default"/>
      </w:rPr>
    </w:lvl>
  </w:abstractNum>
  <w:abstractNum w:abstractNumId="3" w15:restartNumberingAfterBreak="0">
    <w:nsid w:val="0EC121FD"/>
    <w:multiLevelType w:val="singleLevel"/>
    <w:tmpl w:val="0EC121F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 w16cid:durableId="269238914">
    <w:abstractNumId w:val="3"/>
  </w:num>
  <w:num w:numId="2" w16cid:durableId="24255316">
    <w:abstractNumId w:val="2"/>
  </w:num>
  <w:num w:numId="3" w16cid:durableId="1834762646">
    <w:abstractNumId w:val="0"/>
  </w:num>
  <w:num w:numId="4" w16cid:durableId="1743866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FA70083"/>
    <w:rsid w:val="00325C81"/>
    <w:rsid w:val="009B77E6"/>
    <w:rsid w:val="08B91DB9"/>
    <w:rsid w:val="0F3F58C7"/>
    <w:rsid w:val="11AF2028"/>
    <w:rsid w:val="12576123"/>
    <w:rsid w:val="19CC0F06"/>
    <w:rsid w:val="287E1D04"/>
    <w:rsid w:val="40697C3E"/>
    <w:rsid w:val="4A0A3D88"/>
    <w:rsid w:val="4ED63519"/>
    <w:rsid w:val="4FA70083"/>
    <w:rsid w:val="55F11B90"/>
    <w:rsid w:val="58934067"/>
    <w:rsid w:val="67BE3DCE"/>
    <w:rsid w:val="6CA929A5"/>
    <w:rsid w:val="7C2807C6"/>
    <w:rsid w:val="7CE4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A75DF2A"/>
  <w15:docId w15:val="{B91AD43A-9282-2941-97EA-7054F56BA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en-US"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qFormat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Microsoft Office User</cp:lastModifiedBy>
  <cp:revision>2</cp:revision>
  <dcterms:created xsi:type="dcterms:W3CDTF">2026-05-19T12:38:00Z</dcterms:created>
  <dcterms:modified xsi:type="dcterms:W3CDTF">2026-05-19T12:38:00Z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A818BDC02BF942D38B727437678F690B_13</vt:lpwstr>
  </property>
</Properties>
</file>